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50B66E" w14:textId="77777777" w:rsidR="005068B3" w:rsidRDefault="005068B3" w:rsidP="005068B3">
      <w:pPr>
        <w:ind w:left="-540" w:firstLine="540"/>
      </w:pPr>
    </w:p>
    <w:tbl>
      <w:tblPr>
        <w:tblStyle w:val="TableGrid"/>
        <w:tblW w:w="10649" w:type="dxa"/>
        <w:tblInd w:w="-635" w:type="dxa"/>
        <w:tblLook w:val="04A0" w:firstRow="1" w:lastRow="0" w:firstColumn="1" w:lastColumn="0" w:noHBand="0" w:noVBand="1"/>
      </w:tblPr>
      <w:tblGrid>
        <w:gridCol w:w="2153"/>
        <w:gridCol w:w="4018"/>
        <w:gridCol w:w="1324"/>
        <w:gridCol w:w="3154"/>
      </w:tblGrid>
      <w:tr w:rsidR="005068B3" w:rsidRPr="00EA484B" w14:paraId="0F38F6A9" w14:textId="77777777" w:rsidTr="00FD4437">
        <w:trPr>
          <w:trHeight w:val="350"/>
        </w:trPr>
        <w:tc>
          <w:tcPr>
            <w:tcW w:w="2160" w:type="dxa"/>
            <w:shd w:val="clear" w:color="auto" w:fill="BDD6EE" w:themeFill="accent1" w:themeFillTint="66"/>
          </w:tcPr>
          <w:p w14:paraId="611B8D65" w14:textId="26873846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Organization:</w:t>
            </w:r>
          </w:p>
        </w:tc>
        <w:tc>
          <w:tcPr>
            <w:tcW w:w="4050" w:type="dxa"/>
            <w:tcBorders>
              <w:right w:val="nil"/>
            </w:tcBorders>
          </w:tcPr>
          <w:p w14:paraId="790C3C69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65768C2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0FEC299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5C6A57C" w14:textId="77777777" w:rsidTr="00FD4437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175B6E50" w14:textId="2C869BDD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Street:</w:t>
            </w:r>
          </w:p>
        </w:tc>
        <w:tc>
          <w:tcPr>
            <w:tcW w:w="4050" w:type="dxa"/>
          </w:tcPr>
          <w:p w14:paraId="29A3C06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0A188131" w14:textId="019E0735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City/State/Zip:</w:t>
            </w:r>
          </w:p>
        </w:tc>
        <w:tc>
          <w:tcPr>
            <w:tcW w:w="3179" w:type="dxa"/>
          </w:tcPr>
          <w:p w14:paraId="6920E58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36ED7E3" w14:textId="77777777" w:rsidTr="00FD4437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10C76117" w14:textId="53736C20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Name:</w:t>
            </w:r>
          </w:p>
        </w:tc>
        <w:tc>
          <w:tcPr>
            <w:tcW w:w="4050" w:type="dxa"/>
          </w:tcPr>
          <w:p w14:paraId="4BE45711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BDD6EE" w:themeFill="accent1" w:themeFillTint="66"/>
          </w:tcPr>
          <w:p w14:paraId="11ED0B5C" w14:textId="35F97338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CEO Title:</w:t>
            </w:r>
          </w:p>
        </w:tc>
        <w:tc>
          <w:tcPr>
            <w:tcW w:w="3179" w:type="dxa"/>
          </w:tcPr>
          <w:p w14:paraId="4DD97647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39F75AB6" w14:textId="77777777" w:rsidTr="00FD4437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3E5CE6CC" w14:textId="1940A59B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Phone:</w:t>
            </w:r>
          </w:p>
        </w:tc>
        <w:tc>
          <w:tcPr>
            <w:tcW w:w="4050" w:type="dxa"/>
          </w:tcPr>
          <w:p w14:paraId="0D0EF6F4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1224B620" w14:textId="7ACF1B07" w:rsidR="005068B3" w:rsidRPr="00EA484B" w:rsidRDefault="005068B3" w:rsidP="00F85CFF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Fax:</w:t>
            </w:r>
          </w:p>
        </w:tc>
        <w:tc>
          <w:tcPr>
            <w:tcW w:w="3179" w:type="dxa"/>
            <w:tcBorders>
              <w:bottom w:val="single" w:sz="4" w:space="0" w:color="auto"/>
            </w:tcBorders>
          </w:tcPr>
          <w:p w14:paraId="256BA80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E86F424" w14:textId="77777777" w:rsidTr="00FD4437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C3E79DC" w14:textId="064AE09E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Email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right w:val="nil"/>
            </w:tcBorders>
          </w:tcPr>
          <w:p w14:paraId="33D5D2C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2D02E3E5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</w:tcBorders>
          </w:tcPr>
          <w:p w14:paraId="62EDA15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149F2B66" w14:textId="77777777" w:rsidTr="00FD4437">
        <w:trPr>
          <w:trHeight w:val="302"/>
        </w:trPr>
        <w:tc>
          <w:tcPr>
            <w:tcW w:w="2160" w:type="dxa"/>
            <w:shd w:val="clear" w:color="auto" w:fill="BDD6EE" w:themeFill="accent1" w:themeFillTint="66"/>
          </w:tcPr>
          <w:p w14:paraId="615FDACC" w14:textId="0197CA18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Website</w:t>
            </w:r>
            <w:r w:rsidR="00B63020">
              <w:rPr>
                <w:b/>
                <w:i/>
                <w:color w:val="1F4E79" w:themeColor="accent1" w:themeShade="80"/>
                <w:sz w:val="18"/>
                <w:szCs w:val="18"/>
              </w:rPr>
              <w:t>:</w:t>
            </w:r>
          </w:p>
        </w:tc>
        <w:tc>
          <w:tcPr>
            <w:tcW w:w="4050" w:type="dxa"/>
            <w:tcBorders>
              <w:right w:val="nil"/>
            </w:tcBorders>
          </w:tcPr>
          <w:p w14:paraId="3559A66B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4B521656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72FB550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0AB9A098" w14:textId="77777777" w:rsidTr="00FD4437">
        <w:trPr>
          <w:trHeight w:val="313"/>
        </w:trPr>
        <w:tc>
          <w:tcPr>
            <w:tcW w:w="2160" w:type="dxa"/>
            <w:shd w:val="clear" w:color="auto" w:fill="BDD6EE" w:themeFill="accent1" w:themeFillTint="66"/>
          </w:tcPr>
          <w:p w14:paraId="740D11E5" w14:textId="77777777" w:rsid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Full Time Equivalent Staff</w:t>
            </w:r>
          </w:p>
          <w:p w14:paraId="4C887313" w14:textId="191920D4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 xml:space="preserve"> (FTEs):</w:t>
            </w:r>
          </w:p>
        </w:tc>
        <w:tc>
          <w:tcPr>
            <w:tcW w:w="4050" w:type="dxa"/>
            <w:tcBorders>
              <w:right w:val="nil"/>
            </w:tcBorders>
          </w:tcPr>
          <w:p w14:paraId="29B370AD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14:paraId="63F66F5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001A5C4A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5068B3" w:rsidRPr="00EA484B" w14:paraId="6F6D96B0" w14:textId="77777777" w:rsidTr="00B63020">
        <w:trPr>
          <w:cantSplit/>
          <w:trHeight w:val="242"/>
        </w:trPr>
        <w:tc>
          <w:tcPr>
            <w:tcW w:w="2160" w:type="dxa"/>
            <w:shd w:val="clear" w:color="auto" w:fill="BDD6EE" w:themeFill="accent1" w:themeFillTint="66"/>
          </w:tcPr>
          <w:p w14:paraId="0042C1E6" w14:textId="55978133" w:rsidR="005068B3" w:rsidRPr="00EA484B" w:rsidRDefault="005068B3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EA484B">
              <w:rPr>
                <w:b/>
                <w:i/>
                <w:color w:val="1F4E79" w:themeColor="accent1" w:themeShade="80"/>
                <w:sz w:val="18"/>
                <w:szCs w:val="18"/>
              </w:rPr>
              <w:t>Counties Served:</w:t>
            </w:r>
          </w:p>
        </w:tc>
        <w:tc>
          <w:tcPr>
            <w:tcW w:w="4050" w:type="dxa"/>
            <w:tcBorders>
              <w:bottom w:val="single" w:sz="4" w:space="0" w:color="auto"/>
              <w:right w:val="nil"/>
            </w:tcBorders>
          </w:tcPr>
          <w:p w14:paraId="1C15488F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778D4BAC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029CF6C8" w14:textId="77777777" w:rsidR="005068B3" w:rsidRPr="00EA484B" w:rsidRDefault="005068B3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0E8F232F" w14:textId="77777777" w:rsidTr="00B63020">
        <w:trPr>
          <w:cantSplit/>
          <w:trHeight w:val="242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71F57337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bottom w:val="single" w:sz="4" w:space="0" w:color="auto"/>
              <w:right w:val="nil"/>
            </w:tcBorders>
          </w:tcPr>
          <w:p w14:paraId="7052000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14D756D3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242A8724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  <w:tr w:rsidR="00B63020" w:rsidRPr="00EA484B" w14:paraId="21DEFF12" w14:textId="77777777" w:rsidTr="00B63020">
        <w:trPr>
          <w:cantSplit/>
          <w:trHeight w:val="242"/>
        </w:trPr>
        <w:tc>
          <w:tcPr>
            <w:tcW w:w="2160" w:type="dxa"/>
            <w:tcBorders>
              <w:right w:val="nil"/>
            </w:tcBorders>
            <w:shd w:val="clear" w:color="auto" w:fill="auto"/>
          </w:tcPr>
          <w:p w14:paraId="4480D8EF" w14:textId="77777777" w:rsidR="00B63020" w:rsidRPr="00EA484B" w:rsidRDefault="00B63020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</w:tc>
        <w:tc>
          <w:tcPr>
            <w:tcW w:w="4050" w:type="dxa"/>
            <w:tcBorders>
              <w:left w:val="nil"/>
              <w:right w:val="nil"/>
            </w:tcBorders>
          </w:tcPr>
          <w:p w14:paraId="1E0F2058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nil"/>
              <w:right w:val="nil"/>
            </w:tcBorders>
          </w:tcPr>
          <w:p w14:paraId="4558A071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  <w:tc>
          <w:tcPr>
            <w:tcW w:w="3179" w:type="dxa"/>
            <w:tcBorders>
              <w:left w:val="nil"/>
              <w:right w:val="single" w:sz="4" w:space="0" w:color="auto"/>
            </w:tcBorders>
          </w:tcPr>
          <w:p w14:paraId="740FEC09" w14:textId="77777777" w:rsidR="00B63020" w:rsidRPr="00EA484B" w:rsidRDefault="00B63020" w:rsidP="00F85CFF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37D1B50C" w14:textId="77777777" w:rsidR="005068B3" w:rsidRPr="00EA484B" w:rsidRDefault="005068B3" w:rsidP="005068B3">
      <w:pPr>
        <w:ind w:right="-540" w:hanging="630"/>
        <w:rPr>
          <w:sz w:val="18"/>
          <w:szCs w:val="18"/>
        </w:rPr>
      </w:pPr>
    </w:p>
    <w:p w14:paraId="782522E1" w14:textId="650A4915" w:rsidR="00A9204E" w:rsidRPr="00B821D6" w:rsidRDefault="005068B3" w:rsidP="005068B3">
      <w:pPr>
        <w:ind w:right="-540" w:hanging="630"/>
        <w:rPr>
          <w:b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Primary Services which your organization provides: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10620"/>
      </w:tblGrid>
      <w:tr w:rsidR="005068B3" w:rsidRPr="00B821D6" w14:paraId="53E8296A" w14:textId="77777777" w:rsidTr="00EA484B">
        <w:trPr>
          <w:trHeight w:val="830"/>
        </w:trPr>
        <w:tc>
          <w:tcPr>
            <w:tcW w:w="10620" w:type="dxa"/>
          </w:tcPr>
          <w:p w14:paraId="2B1EB3E5" w14:textId="77777777" w:rsidR="005068B3" w:rsidRPr="00B821D6" w:rsidRDefault="005068B3" w:rsidP="005068B3">
            <w:pPr>
              <w:ind w:right="-540"/>
              <w:rPr>
                <w:sz w:val="18"/>
                <w:szCs w:val="18"/>
              </w:rPr>
            </w:pPr>
          </w:p>
        </w:tc>
      </w:tr>
    </w:tbl>
    <w:p w14:paraId="56A2A18A" w14:textId="6A790321" w:rsidR="005068B3" w:rsidRPr="00B821D6" w:rsidRDefault="005068B3" w:rsidP="005068B3">
      <w:pPr>
        <w:ind w:right="-540" w:hanging="630"/>
        <w:rPr>
          <w:sz w:val="18"/>
          <w:szCs w:val="18"/>
        </w:rPr>
      </w:pPr>
    </w:p>
    <w:p w14:paraId="3F79FACE" w14:textId="2706F750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How you heard about the Ohio Council:</w:t>
      </w:r>
    </w:p>
    <w:tbl>
      <w:tblPr>
        <w:tblStyle w:val="TableGrid"/>
        <w:tblW w:w="10631" w:type="dxa"/>
        <w:tblInd w:w="-635" w:type="dxa"/>
        <w:tblLook w:val="04A0" w:firstRow="1" w:lastRow="0" w:firstColumn="1" w:lastColumn="0" w:noHBand="0" w:noVBand="1"/>
      </w:tblPr>
      <w:tblGrid>
        <w:gridCol w:w="10631"/>
      </w:tblGrid>
      <w:tr w:rsidR="00EA484B" w:rsidRPr="00B821D6" w14:paraId="0F4FCB0B" w14:textId="77777777" w:rsidTr="00EA484B">
        <w:trPr>
          <w:trHeight w:val="904"/>
        </w:trPr>
        <w:tc>
          <w:tcPr>
            <w:tcW w:w="10631" w:type="dxa"/>
          </w:tcPr>
          <w:p w14:paraId="60DCBD1C" w14:textId="77777777" w:rsidR="00EA484B" w:rsidRPr="00B821D6" w:rsidRDefault="00EA484B" w:rsidP="005068B3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</w:tbl>
    <w:p w14:paraId="514A756E" w14:textId="27B8A3AD" w:rsidR="00EA484B" w:rsidRPr="00B821D6" w:rsidRDefault="00EA484B" w:rsidP="005068B3">
      <w:pPr>
        <w:ind w:right="-540" w:hanging="630"/>
        <w:rPr>
          <w:b/>
          <w:color w:val="1F4E79" w:themeColor="accent1" w:themeShade="80"/>
          <w:sz w:val="18"/>
          <w:szCs w:val="18"/>
        </w:rPr>
      </w:pPr>
    </w:p>
    <w:p w14:paraId="716BF78A" w14:textId="0C26C947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DUES INFORMATION</w:t>
      </w:r>
    </w:p>
    <w:p w14:paraId="47046DBA" w14:textId="238BF7CF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  <w:r w:rsidRPr="00B821D6">
        <w:rPr>
          <w:color w:val="1F4E79" w:themeColor="accent1" w:themeShade="80"/>
          <w:sz w:val="18"/>
          <w:szCs w:val="18"/>
        </w:rPr>
        <w:t xml:space="preserve">Dues are based on a percentage of your total </w:t>
      </w:r>
      <w:r w:rsidR="00E21C15">
        <w:rPr>
          <w:color w:val="1F4E79" w:themeColor="accent1" w:themeShade="80"/>
          <w:sz w:val="18"/>
          <w:szCs w:val="18"/>
        </w:rPr>
        <w:t>department – office – program</w:t>
      </w:r>
      <w:r w:rsidRPr="00B821D6">
        <w:rPr>
          <w:color w:val="1F4E79" w:themeColor="accent1" w:themeShade="80"/>
          <w:sz w:val="18"/>
          <w:szCs w:val="18"/>
        </w:rPr>
        <w:t xml:space="preserve"> budget, regardless of funding sources.</w:t>
      </w:r>
    </w:p>
    <w:p w14:paraId="05BCD30F" w14:textId="60F29CB9" w:rsidR="00EA484B" w:rsidRPr="00B821D6" w:rsidRDefault="00EA484B" w:rsidP="00EA484B">
      <w:pPr>
        <w:ind w:right="-540" w:hanging="630"/>
        <w:jc w:val="center"/>
        <w:rPr>
          <w:b/>
          <w:color w:val="1F4E79" w:themeColor="accent1" w:themeShade="80"/>
          <w:sz w:val="18"/>
          <w:szCs w:val="18"/>
        </w:rPr>
      </w:pPr>
      <w:r w:rsidRPr="00B821D6">
        <w:rPr>
          <w:b/>
          <w:color w:val="1F4E79" w:themeColor="accent1" w:themeShade="80"/>
          <w:sz w:val="18"/>
          <w:szCs w:val="18"/>
        </w:rPr>
        <w:t>*Do not send dues with this application – you will be invoiced when your membership is approved</w:t>
      </w:r>
    </w:p>
    <w:p w14:paraId="567345A4" w14:textId="77777777" w:rsidR="00EA484B" w:rsidRPr="00B821D6" w:rsidRDefault="00EA484B" w:rsidP="00EA484B">
      <w:pPr>
        <w:ind w:right="-540" w:hanging="630"/>
        <w:jc w:val="center"/>
        <w:rPr>
          <w:color w:val="1F4E79" w:themeColor="accent1" w:themeShade="80"/>
          <w:sz w:val="18"/>
          <w:szCs w:val="18"/>
        </w:rPr>
      </w:pP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EA484B" w:rsidRPr="00B821D6" w14:paraId="41E92D39" w14:textId="77777777" w:rsidTr="00B821D6">
        <w:trPr>
          <w:trHeight w:val="782"/>
        </w:trPr>
        <w:tc>
          <w:tcPr>
            <w:tcW w:w="2610" w:type="dxa"/>
            <w:shd w:val="clear" w:color="auto" w:fill="BDD6EE" w:themeFill="accent1" w:themeFillTint="66"/>
          </w:tcPr>
          <w:p w14:paraId="28C2DE2E" w14:textId="77777777" w:rsidR="00B821D6" w:rsidRPr="00B821D6" w:rsidRDefault="00B821D6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</w:p>
          <w:p w14:paraId="6E9B3F83" w14:textId="2BA66023" w:rsidR="00EA484B" w:rsidRPr="00B821D6" w:rsidRDefault="00EA484B" w:rsidP="00EA484B">
            <w:pPr>
              <w:ind w:right="-540"/>
              <w:rPr>
                <w:b/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i/>
                <w:color w:val="1F4E79" w:themeColor="accent1" w:themeShade="80"/>
                <w:sz w:val="18"/>
                <w:szCs w:val="18"/>
              </w:rPr>
              <w:t>Dues Calculation Formula:</w:t>
            </w:r>
          </w:p>
        </w:tc>
        <w:tc>
          <w:tcPr>
            <w:tcW w:w="8010" w:type="dxa"/>
          </w:tcPr>
          <w:p w14:paraId="56820C42" w14:textId="1E19CC63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Total </w:t>
            </w:r>
            <w:r w:rsidR="009E2AF6">
              <w:rPr>
                <w:b/>
                <w:color w:val="1F4E79" w:themeColor="accent1" w:themeShade="80"/>
                <w:sz w:val="18"/>
                <w:szCs w:val="18"/>
              </w:rPr>
              <w:t xml:space="preserve">Department – Office – Program </w:t>
            </w:r>
            <w:r w:rsidR="00FA1EF6">
              <w:rPr>
                <w:b/>
                <w:color w:val="1F4E79" w:themeColor="accent1" w:themeShade="80"/>
                <w:sz w:val="18"/>
                <w:szCs w:val="18"/>
              </w:rPr>
              <w:t>F</w:t>
            </w: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Y Budget (Current) X 0.00231 = Dues</w:t>
            </w:r>
          </w:p>
          <w:p w14:paraId="576B58F4" w14:textId="77777777" w:rsidR="00EA484B" w:rsidRPr="00B821D6" w:rsidRDefault="00EA484B" w:rsidP="00EA484B">
            <w:p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________________________ X 0.00231 = _____________________________</w:t>
            </w:r>
          </w:p>
          <w:p w14:paraId="54E074AE" w14:textId="026E3414" w:rsidR="00EA484B" w:rsidRPr="00B821D6" w:rsidRDefault="00EA484B" w:rsidP="00EA484B">
            <w:pPr>
              <w:ind w:right="-540"/>
              <w:rPr>
                <w:i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i/>
                <w:color w:val="1F4E79" w:themeColor="accent1" w:themeShade="80"/>
                <w:sz w:val="18"/>
                <w:szCs w:val="18"/>
              </w:rPr>
              <w:t>The Council will prorate dues to the nearest quarter of your membership effective</w:t>
            </w:r>
            <w:r w:rsidR="00B821D6" w:rsidRPr="00B821D6">
              <w:rPr>
                <w:i/>
                <w:color w:val="1F4E79" w:themeColor="accent1" w:themeShade="80"/>
                <w:sz w:val="18"/>
                <w:szCs w:val="18"/>
              </w:rPr>
              <w:t xml:space="preserve"> date</w:t>
            </w:r>
            <w:r w:rsidR="00E21C15">
              <w:rPr>
                <w:i/>
                <w:color w:val="1F4E79" w:themeColor="accent1" w:themeShade="80"/>
                <w:sz w:val="18"/>
                <w:szCs w:val="18"/>
              </w:rPr>
              <w:t>.</w:t>
            </w:r>
          </w:p>
        </w:tc>
      </w:tr>
    </w:tbl>
    <w:tbl>
      <w:tblPr>
        <w:tblStyle w:val="TableGrid"/>
        <w:tblpPr w:leftFromText="180" w:rightFromText="180" w:vertAnchor="text" w:horzAnchor="margin" w:tblpY="173"/>
        <w:tblW w:w="8873" w:type="dxa"/>
        <w:tblLook w:val="04A0" w:firstRow="1" w:lastRow="0" w:firstColumn="1" w:lastColumn="0" w:noHBand="0" w:noVBand="1"/>
      </w:tblPr>
      <w:tblGrid>
        <w:gridCol w:w="6357"/>
        <w:gridCol w:w="2516"/>
      </w:tblGrid>
      <w:tr w:rsidR="00B821D6" w:rsidRPr="00B821D6" w14:paraId="747A2105" w14:textId="77777777" w:rsidTr="00B821D6">
        <w:trPr>
          <w:trHeight w:val="220"/>
        </w:trPr>
        <w:tc>
          <w:tcPr>
            <w:tcW w:w="6357" w:type="dxa"/>
            <w:shd w:val="clear" w:color="auto" w:fill="BDD6EE" w:themeFill="accent1" w:themeFillTint="66"/>
          </w:tcPr>
          <w:p w14:paraId="6FB140A9" w14:textId="77777777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Please Check One:</w:t>
            </w:r>
          </w:p>
        </w:tc>
        <w:tc>
          <w:tcPr>
            <w:tcW w:w="2516" w:type="dxa"/>
            <w:shd w:val="clear" w:color="auto" w:fill="BDD6EE" w:themeFill="accent1" w:themeFillTint="66"/>
          </w:tcPr>
          <w:p w14:paraId="7E0A8415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Dues Amount:</w:t>
            </w:r>
          </w:p>
        </w:tc>
      </w:tr>
      <w:tr w:rsidR="00B821D6" w:rsidRPr="00B821D6" w14:paraId="723481FC" w14:textId="77777777" w:rsidTr="00B821D6">
        <w:trPr>
          <w:trHeight w:val="207"/>
        </w:trPr>
        <w:tc>
          <w:tcPr>
            <w:tcW w:w="6357" w:type="dxa"/>
          </w:tcPr>
          <w:p w14:paraId="0C51C5B7" w14:textId="3148AD27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Minimum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(if calculated amount is &lt; $650)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381AAB90" w14:textId="16418882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$650</w:t>
            </w:r>
          </w:p>
        </w:tc>
      </w:tr>
      <w:tr w:rsidR="00B821D6" w:rsidRPr="00B821D6" w14:paraId="5F37A705" w14:textId="77777777" w:rsidTr="00B821D6">
        <w:trPr>
          <w:trHeight w:val="220"/>
        </w:trPr>
        <w:tc>
          <w:tcPr>
            <w:tcW w:w="6357" w:type="dxa"/>
            <w:tcBorders>
              <w:right w:val="nil"/>
            </w:tcBorders>
          </w:tcPr>
          <w:p w14:paraId="636B961C" w14:textId="2C1435B4" w:rsidR="00B821D6" w:rsidRPr="00B821D6" w:rsidRDefault="00B821D6" w:rsidP="00B821D6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 xml:space="preserve">MAXIMUM DUES </w:t>
            </w:r>
            <w:r w:rsidRPr="00B821D6">
              <w:rPr>
                <w:color w:val="1F4E79" w:themeColor="accent1" w:themeShade="80"/>
                <w:sz w:val="18"/>
                <w:szCs w:val="18"/>
              </w:rPr>
              <w:t>(Tiered by Budget Size)</w:t>
            </w:r>
          </w:p>
        </w:tc>
        <w:tc>
          <w:tcPr>
            <w:tcW w:w="2516" w:type="dxa"/>
            <w:tcBorders>
              <w:left w:val="nil"/>
            </w:tcBorders>
          </w:tcPr>
          <w:p w14:paraId="316A89DD" w14:textId="77777777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</w:tc>
      </w:tr>
      <w:tr w:rsidR="00B821D6" w:rsidRPr="00B821D6" w14:paraId="5274818F" w14:textId="77777777" w:rsidTr="00B821D6">
        <w:trPr>
          <w:trHeight w:val="227"/>
        </w:trPr>
        <w:tc>
          <w:tcPr>
            <w:tcW w:w="6357" w:type="dxa"/>
          </w:tcPr>
          <w:p w14:paraId="750F4C72" w14:textId="5CEE998B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$2,700,000 - $8,000,000</w:t>
            </w:r>
          </w:p>
        </w:tc>
        <w:tc>
          <w:tcPr>
            <w:tcW w:w="2516" w:type="dxa"/>
          </w:tcPr>
          <w:p w14:paraId="66F4A540" w14:textId="0166A7D3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$6,360</w:t>
            </w:r>
          </w:p>
        </w:tc>
      </w:tr>
      <w:tr w:rsidR="00B821D6" w:rsidRPr="00B821D6" w14:paraId="353DB336" w14:textId="77777777" w:rsidTr="00B821D6">
        <w:trPr>
          <w:trHeight w:val="220"/>
        </w:trPr>
        <w:tc>
          <w:tcPr>
            <w:tcW w:w="6357" w:type="dxa"/>
          </w:tcPr>
          <w:p w14:paraId="5A9B27B6" w14:textId="51D942E9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$8,000,001 - $12,000,000</w:t>
            </w:r>
          </w:p>
        </w:tc>
        <w:tc>
          <w:tcPr>
            <w:tcW w:w="2516" w:type="dxa"/>
          </w:tcPr>
          <w:p w14:paraId="0D4F4604" w14:textId="20ECA62C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$7,420</w:t>
            </w:r>
          </w:p>
        </w:tc>
      </w:tr>
      <w:tr w:rsidR="00B821D6" w:rsidRPr="00B821D6" w14:paraId="00E18D5E" w14:textId="77777777" w:rsidTr="00B821D6">
        <w:trPr>
          <w:trHeight w:val="220"/>
        </w:trPr>
        <w:tc>
          <w:tcPr>
            <w:tcW w:w="6357" w:type="dxa"/>
          </w:tcPr>
          <w:p w14:paraId="1B10FB75" w14:textId="4BFCD9B3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$12,000,001 - $20,000,000</w:t>
            </w:r>
          </w:p>
        </w:tc>
        <w:tc>
          <w:tcPr>
            <w:tcW w:w="2516" w:type="dxa"/>
          </w:tcPr>
          <w:p w14:paraId="758B6D00" w14:textId="5C9D69DE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$9010</w:t>
            </w:r>
          </w:p>
        </w:tc>
      </w:tr>
      <w:tr w:rsidR="00B821D6" w:rsidRPr="00B821D6" w14:paraId="354ECEEF" w14:textId="77777777" w:rsidTr="00B821D6">
        <w:trPr>
          <w:trHeight w:val="227"/>
        </w:trPr>
        <w:tc>
          <w:tcPr>
            <w:tcW w:w="6357" w:type="dxa"/>
          </w:tcPr>
          <w:p w14:paraId="67F90612" w14:textId="1988D6CF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$20,000,001 - $30,000,000</w:t>
            </w:r>
          </w:p>
        </w:tc>
        <w:tc>
          <w:tcPr>
            <w:tcW w:w="2516" w:type="dxa"/>
          </w:tcPr>
          <w:p w14:paraId="576ABFD9" w14:textId="118EE266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$13,500</w:t>
            </w:r>
          </w:p>
        </w:tc>
      </w:tr>
      <w:tr w:rsidR="00B821D6" w:rsidRPr="00B821D6" w14:paraId="424409CC" w14:textId="77777777" w:rsidTr="00B821D6">
        <w:trPr>
          <w:trHeight w:val="227"/>
        </w:trPr>
        <w:tc>
          <w:tcPr>
            <w:tcW w:w="6357" w:type="dxa"/>
          </w:tcPr>
          <w:p w14:paraId="1BDE6DC9" w14:textId="0600CAF4" w:rsidR="00B821D6" w:rsidRPr="00B821D6" w:rsidRDefault="00B821D6" w:rsidP="00B821D6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color w:val="1F4E79" w:themeColor="accent1" w:themeShade="80"/>
                <w:sz w:val="18"/>
                <w:szCs w:val="18"/>
              </w:rPr>
              <w:t>Budget = $30,000,001 - $100,000,000</w:t>
            </w:r>
          </w:p>
        </w:tc>
        <w:tc>
          <w:tcPr>
            <w:tcW w:w="2516" w:type="dxa"/>
          </w:tcPr>
          <w:p w14:paraId="3F267ADB" w14:textId="45FDB655" w:rsidR="00B821D6" w:rsidRPr="00B821D6" w:rsidRDefault="00B821D6" w:rsidP="00A37A2D">
            <w:pPr>
              <w:ind w:right="-540"/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  <w:r w:rsidRPr="00B821D6">
              <w:rPr>
                <w:b/>
                <w:color w:val="1F4E79" w:themeColor="accent1" w:themeShade="80"/>
                <w:sz w:val="18"/>
                <w:szCs w:val="18"/>
              </w:rPr>
              <w:t>$15,000</w:t>
            </w:r>
          </w:p>
        </w:tc>
      </w:tr>
    </w:tbl>
    <w:p w14:paraId="31F43BD6" w14:textId="11A18725" w:rsidR="00EA484B" w:rsidRDefault="00EA484B" w:rsidP="00B821D6">
      <w:pPr>
        <w:ind w:right="-540"/>
        <w:rPr>
          <w:b/>
          <w:color w:val="1F4E79" w:themeColor="accent1" w:themeShade="80"/>
        </w:rPr>
      </w:pPr>
    </w:p>
    <w:p w14:paraId="63E4A536" w14:textId="2EBBB22C" w:rsidR="00B821D6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Please Select a Payment Plan:</w:t>
      </w:r>
    </w:p>
    <w:tbl>
      <w:tblPr>
        <w:tblStyle w:val="TableGrid"/>
        <w:tblW w:w="10615" w:type="dxa"/>
        <w:tblInd w:w="-630" w:type="dxa"/>
        <w:tblLook w:val="04A0" w:firstRow="1" w:lastRow="0" w:firstColumn="1" w:lastColumn="0" w:noHBand="0" w:noVBand="1"/>
      </w:tblPr>
      <w:tblGrid>
        <w:gridCol w:w="10615"/>
      </w:tblGrid>
      <w:tr w:rsidR="00A37A2D" w:rsidRPr="00A37A2D" w14:paraId="1380414F" w14:textId="77777777" w:rsidTr="00A37A2D">
        <w:tc>
          <w:tcPr>
            <w:tcW w:w="10615" w:type="dxa"/>
          </w:tcPr>
          <w:p w14:paraId="6780A725" w14:textId="77777777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Single Payment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Total dues will be paid when membership is approved</w:t>
            </w:r>
          </w:p>
          <w:p w14:paraId="1BC5B741" w14:textId="3D172E3B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Two Payments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two equal payments. Does not apply if you join within the last quarter of the current fiscal year</w:t>
            </w:r>
          </w:p>
          <w:p w14:paraId="573125B4" w14:textId="0265F070" w:rsidR="00A37A2D" w:rsidRPr="00A37A2D" w:rsidRDefault="00A37A2D" w:rsidP="00A37A2D">
            <w:pPr>
              <w:pStyle w:val="ListParagraph"/>
              <w:numPr>
                <w:ilvl w:val="0"/>
                <w:numId w:val="25"/>
              </w:numPr>
              <w:ind w:right="-540"/>
              <w:rPr>
                <w:b/>
                <w:color w:val="1F4E79" w:themeColor="accent1" w:themeShade="80"/>
                <w:sz w:val="18"/>
                <w:szCs w:val="18"/>
              </w:rPr>
            </w:pPr>
            <w:r w:rsidRPr="00A37A2D">
              <w:rPr>
                <w:b/>
                <w:color w:val="1F4E79" w:themeColor="accent1" w:themeShade="80"/>
                <w:sz w:val="18"/>
                <w:szCs w:val="18"/>
              </w:rPr>
              <w:t xml:space="preserve">Quarterly – </w:t>
            </w:r>
            <w:r w:rsidRPr="00A37A2D">
              <w:rPr>
                <w:color w:val="1F4E79" w:themeColor="accent1" w:themeShade="80"/>
                <w:sz w:val="18"/>
                <w:szCs w:val="18"/>
              </w:rPr>
              <w:t>Dues will be paid in quarterly installments. Applies only if you join within the first quarter of the current fiscal year</w:t>
            </w:r>
          </w:p>
        </w:tc>
      </w:tr>
    </w:tbl>
    <w:p w14:paraId="71AF0B90" w14:textId="3D555225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</w:p>
    <w:p w14:paraId="0D3D1E93" w14:textId="1C4649E8" w:rsidR="00A37A2D" w:rsidRPr="00A37A2D" w:rsidRDefault="00A37A2D" w:rsidP="00B821D6">
      <w:pPr>
        <w:ind w:left="-630" w:right="-540"/>
        <w:rPr>
          <w:b/>
          <w:color w:val="1F4E79" w:themeColor="accent1" w:themeShade="80"/>
          <w:sz w:val="18"/>
          <w:szCs w:val="18"/>
        </w:rPr>
      </w:pPr>
      <w:r w:rsidRPr="00A37A2D">
        <w:rPr>
          <w:b/>
          <w:color w:val="1F4E79" w:themeColor="accent1" w:themeShade="80"/>
          <w:sz w:val="18"/>
          <w:szCs w:val="18"/>
        </w:rPr>
        <w:t>Sponsored or Endorsed Products &amp; Services</w:t>
      </w:r>
    </w:p>
    <w:p w14:paraId="632D160A" w14:textId="3F4276A1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 xml:space="preserve">Please visit </w:t>
      </w:r>
      <w:hyperlink r:id="rId10" w:history="1">
        <w:r w:rsidRPr="00A37A2D">
          <w:rPr>
            <w:rStyle w:val="Hyperlink"/>
            <w:sz w:val="18"/>
            <w:szCs w:val="18"/>
          </w:rPr>
          <w:t>www.TheOhioCouncil.org</w:t>
        </w:r>
      </w:hyperlink>
      <w:r w:rsidRPr="00A37A2D">
        <w:rPr>
          <w:color w:val="1F4E79" w:themeColor="accent1" w:themeShade="80"/>
          <w:sz w:val="18"/>
          <w:szCs w:val="18"/>
        </w:rPr>
        <w:t xml:space="preserve"> for a list of products and services available to Ohio Council members.</w:t>
      </w:r>
    </w:p>
    <w:p w14:paraId="73CDDF25" w14:textId="2744CAAD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A representative for each product and service will be contacting you after your application is approved.</w:t>
      </w:r>
    </w:p>
    <w:p w14:paraId="15200699" w14:textId="08A9D47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</w:p>
    <w:p w14:paraId="76483ACE" w14:textId="7DC49965" w:rsidR="00A37A2D" w:rsidRPr="00A37A2D" w:rsidRDefault="00A37A2D" w:rsidP="00A37A2D">
      <w:pPr>
        <w:ind w:left="-630" w:right="-540"/>
        <w:rPr>
          <w:color w:val="1F4E79" w:themeColor="accent1" w:themeShade="80"/>
          <w:sz w:val="18"/>
          <w:szCs w:val="18"/>
        </w:rPr>
      </w:pPr>
      <w:r w:rsidRPr="00A37A2D">
        <w:rPr>
          <w:color w:val="1F4E79" w:themeColor="accent1" w:themeShade="80"/>
          <w:sz w:val="18"/>
          <w:szCs w:val="18"/>
        </w:rPr>
        <w:t>_______________________________</w:t>
      </w:r>
      <w:r>
        <w:rPr>
          <w:color w:val="1F4E79" w:themeColor="accent1" w:themeShade="80"/>
          <w:sz w:val="18"/>
          <w:szCs w:val="18"/>
        </w:rPr>
        <w:t>____</w:t>
      </w:r>
      <w:r w:rsidRPr="00A37A2D">
        <w:rPr>
          <w:color w:val="1F4E79" w:themeColor="accent1" w:themeShade="80"/>
          <w:sz w:val="18"/>
          <w:szCs w:val="18"/>
        </w:rPr>
        <w:tab/>
      </w:r>
      <w:r w:rsidRPr="00A37A2D">
        <w:rPr>
          <w:color w:val="1F4E79" w:themeColor="accent1" w:themeShade="80"/>
          <w:sz w:val="18"/>
          <w:szCs w:val="18"/>
        </w:rPr>
        <w:tab/>
      </w:r>
      <w:r>
        <w:rPr>
          <w:color w:val="1F4E79" w:themeColor="accent1" w:themeShade="80"/>
          <w:sz w:val="18"/>
          <w:szCs w:val="18"/>
        </w:rPr>
        <w:tab/>
        <w:t>_________________</w:t>
      </w:r>
      <w:r w:rsidRPr="00A37A2D">
        <w:rPr>
          <w:color w:val="1F4E79" w:themeColor="accent1" w:themeShade="80"/>
          <w:sz w:val="18"/>
          <w:szCs w:val="18"/>
        </w:rPr>
        <w:t>___________________________________</w:t>
      </w:r>
    </w:p>
    <w:p w14:paraId="3D05A184" w14:textId="233065FA" w:rsidR="00A37A2D" w:rsidRPr="00A37A2D" w:rsidRDefault="00A37A2D" w:rsidP="00A37A2D">
      <w:pPr>
        <w:ind w:left="-630" w:right="-540"/>
        <w:rPr>
          <w:i/>
          <w:color w:val="1F4E79" w:themeColor="accent1" w:themeShade="80"/>
          <w:sz w:val="18"/>
          <w:szCs w:val="18"/>
        </w:rPr>
      </w:pPr>
      <w:r w:rsidRPr="00A37A2D">
        <w:rPr>
          <w:i/>
          <w:color w:val="1F4E79" w:themeColor="accent1" w:themeShade="80"/>
          <w:sz w:val="18"/>
          <w:szCs w:val="18"/>
        </w:rPr>
        <w:t>Authorized Signature</w:t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</w:r>
      <w:r w:rsidRPr="00A37A2D">
        <w:rPr>
          <w:i/>
          <w:color w:val="1F4E79" w:themeColor="accent1" w:themeShade="80"/>
          <w:sz w:val="18"/>
          <w:szCs w:val="18"/>
        </w:rPr>
        <w:tab/>
        <w:t>Who should we contact concerning information on this form?</w:t>
      </w:r>
    </w:p>
    <w:sectPr w:rsidR="00A37A2D" w:rsidRPr="00A37A2D" w:rsidSect="00B821D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233805" w14:textId="77777777" w:rsidR="00151D92" w:rsidRDefault="00151D92" w:rsidP="00F85CFF">
      <w:r>
        <w:separator/>
      </w:r>
    </w:p>
  </w:endnote>
  <w:endnote w:type="continuationSeparator" w:id="0">
    <w:p w14:paraId="4EA14731" w14:textId="77777777" w:rsidR="00151D92" w:rsidRDefault="00151D92" w:rsidP="00F85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3632AC" w14:textId="77777777" w:rsidR="009066EE" w:rsidRDefault="009066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B1F883" w14:textId="77777777" w:rsidR="00326960" w:rsidRPr="00326960" w:rsidRDefault="00326960" w:rsidP="00326960">
    <w:pPr>
      <w:jc w:val="center"/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</w:pPr>
    <w:r w:rsidRPr="00326960">
      <w:rPr>
        <w:rFonts w:ascii="Calibri" w:eastAsia="Calibri" w:hAnsi="Calibri" w:cs="Times New Roman"/>
        <w:b/>
        <w:color w:val="767171" w:themeColor="background2" w:themeShade="80"/>
        <w:sz w:val="16"/>
        <w:szCs w:val="16"/>
      </w:rPr>
      <w:t>The Ohio Council of Behavioral Health &amp; Family Services Providers</w:t>
    </w:r>
  </w:p>
  <w:tbl>
    <w:tblPr>
      <w:tblStyle w:val="TableGridLight"/>
      <w:tblW w:w="0" w:type="auto"/>
      <w:tblInd w:w="152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55"/>
      <w:gridCol w:w="3155"/>
    </w:tblGrid>
    <w:tr w:rsidR="00326960" w:rsidRPr="00326960" w14:paraId="5E75E46F" w14:textId="77777777" w:rsidTr="00326960">
      <w:trPr>
        <w:trHeight w:val="530"/>
      </w:trPr>
      <w:tc>
        <w:tcPr>
          <w:tcW w:w="3155" w:type="dxa"/>
        </w:tcPr>
        <w:p w14:paraId="6E978D82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35 E. Gay Street, Suite 401</w:t>
          </w:r>
        </w:p>
        <w:p w14:paraId="471C9ED9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Columbus, Ohio 43215-3138</w:t>
          </w:r>
        </w:p>
        <w:p w14:paraId="3006D6F4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</w:p>
      </w:tc>
      <w:tc>
        <w:tcPr>
          <w:tcW w:w="3155" w:type="dxa"/>
          <w:hideMark/>
        </w:tcPr>
        <w:p w14:paraId="11712C9B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Phone: (614) 228-0747</w:t>
          </w:r>
        </w:p>
        <w:p w14:paraId="3DC8E13E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>Fax: (614) 228-0740</w:t>
          </w:r>
        </w:p>
      </w:tc>
    </w:tr>
    <w:tr w:rsidR="00326960" w:rsidRPr="00326960" w14:paraId="266E1D6A" w14:textId="77777777" w:rsidTr="00326960">
      <w:trPr>
        <w:trHeight w:val="275"/>
      </w:trPr>
      <w:tc>
        <w:tcPr>
          <w:tcW w:w="6310" w:type="dxa"/>
          <w:gridSpan w:val="2"/>
          <w:hideMark/>
        </w:tcPr>
        <w:p w14:paraId="6BC95927" w14:textId="77777777" w:rsidR="00326960" w:rsidRPr="00326960" w:rsidRDefault="00326960" w:rsidP="00326960">
          <w:pPr>
            <w:jc w:val="center"/>
            <w:rPr>
              <w:color w:val="767171" w:themeColor="background2" w:themeShade="80"/>
              <w:sz w:val="16"/>
              <w:szCs w:val="16"/>
            </w:rPr>
          </w:pPr>
          <w:r w:rsidRPr="00326960">
            <w:rPr>
              <w:color w:val="767171" w:themeColor="background2" w:themeShade="80"/>
              <w:sz w:val="16"/>
              <w:szCs w:val="16"/>
            </w:rPr>
            <w:t xml:space="preserve">Web: </w:t>
          </w:r>
          <w:hyperlink r:id="rId1" w:history="1">
            <w:r w:rsidRPr="00326960">
              <w:rPr>
                <w:color w:val="1F4E79" w:themeColor="accent1" w:themeShade="80"/>
                <w:sz w:val="16"/>
                <w:szCs w:val="16"/>
                <w:u w:val="single"/>
              </w:rPr>
              <w:t>www.TheOhioCouncil.org</w:t>
            </w:r>
          </w:hyperlink>
          <w:r w:rsidRPr="00326960">
            <w:rPr>
              <w:color w:val="767171" w:themeColor="background2" w:themeShade="80"/>
              <w:sz w:val="16"/>
              <w:szCs w:val="16"/>
            </w:rPr>
            <w:t xml:space="preserve"> </w:t>
          </w:r>
        </w:p>
      </w:tc>
    </w:tr>
  </w:tbl>
  <w:p w14:paraId="6C7E2377" w14:textId="60333CBA" w:rsidR="00F85CFF" w:rsidRDefault="00F85C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3D22D" w14:textId="77777777" w:rsidR="009066EE" w:rsidRDefault="009066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585296" w14:textId="77777777" w:rsidR="00151D92" w:rsidRDefault="00151D92" w:rsidP="00F85CFF">
      <w:r>
        <w:separator/>
      </w:r>
    </w:p>
  </w:footnote>
  <w:footnote w:type="continuationSeparator" w:id="0">
    <w:p w14:paraId="571B769E" w14:textId="77777777" w:rsidR="00151D92" w:rsidRDefault="00151D92" w:rsidP="00F85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D0920" w14:textId="77777777" w:rsidR="009066EE" w:rsidRDefault="009066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64048" w14:textId="499F7919" w:rsidR="00F85CFF" w:rsidRPr="00FA1EF6" w:rsidRDefault="00F85CFF" w:rsidP="00F85CFF">
    <w:pPr>
      <w:pStyle w:val="Heading2"/>
      <w:ind w:left="-540"/>
      <w:rPr>
        <w:rStyle w:val="IntenseReference"/>
      </w:rPr>
    </w:pPr>
    <w:r w:rsidRPr="00FA1EF6">
      <w:rPr>
        <w:b/>
        <w:bCs/>
        <w:smallCaps/>
        <w:noProof/>
        <w:spacing w:val="5"/>
      </w:rPr>
      <w:drawing>
        <wp:anchor distT="0" distB="0" distL="114300" distR="114300" simplePos="0" relativeHeight="251658240" behindDoc="0" locked="0" layoutInCell="1" allowOverlap="1" wp14:anchorId="4B1BE13B" wp14:editId="09FE7CBF">
          <wp:simplePos x="0" y="0"/>
          <wp:positionH relativeFrom="column">
            <wp:posOffset>4809471</wp:posOffset>
          </wp:positionH>
          <wp:positionV relativeFrom="paragraph">
            <wp:posOffset>-102551</wp:posOffset>
          </wp:positionV>
          <wp:extent cx="1602778" cy="560268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2778" cy="5602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A1EF6">
      <w:rPr>
        <w:rStyle w:val="IntenseReference"/>
      </w:rPr>
      <w:t xml:space="preserve">Member Application: </w:t>
    </w:r>
    <w:r w:rsidR="00FA1EF6" w:rsidRPr="00FA1EF6">
      <w:rPr>
        <w:rStyle w:val="IntenseReference"/>
      </w:rPr>
      <w:t>Department – Office</w:t>
    </w:r>
    <w:r w:rsidR="00DC6C4B">
      <w:rPr>
        <w:rStyle w:val="IntenseReference"/>
      </w:rPr>
      <w:t xml:space="preserve"> – </w:t>
    </w:r>
    <w:r w:rsidR="00FA1EF6" w:rsidRPr="00FA1EF6">
      <w:rPr>
        <w:rStyle w:val="IntenseReference"/>
      </w:rPr>
      <w:t>Program</w:t>
    </w:r>
    <w:r w:rsidR="00DC6C4B">
      <w:rPr>
        <w:rStyle w:val="IntenseReference"/>
      </w:rPr>
      <w:t xml:space="preserve"> </w:t>
    </w:r>
  </w:p>
  <w:p w14:paraId="1140E90F" w14:textId="7EC48DAB" w:rsidR="00F85CFF" w:rsidRPr="00F85CFF" w:rsidRDefault="00F85CFF" w:rsidP="00F85CFF">
    <w:pPr>
      <w:ind w:left="-540"/>
      <w:rPr>
        <w:rStyle w:val="SubtleReference"/>
      </w:rPr>
    </w:pPr>
    <w:r w:rsidRPr="00F85CFF">
      <w:rPr>
        <w:rStyle w:val="SubtleReference"/>
      </w:rPr>
      <w:t>Fo</w:t>
    </w:r>
    <w:r w:rsidR="009066EE">
      <w:rPr>
        <w:rStyle w:val="SubtleReference"/>
      </w:rPr>
      <w:t xml:space="preserve">r the membership year: 10/1/2019 – </w:t>
    </w:r>
    <w:r w:rsidR="009066EE">
      <w:rPr>
        <w:rStyle w:val="SubtleReference"/>
      </w:rPr>
      <w:t>9/30/2020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99695" w14:textId="77777777" w:rsidR="009066EE" w:rsidRDefault="009066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81218A3"/>
    <w:multiLevelType w:val="hybridMultilevel"/>
    <w:tmpl w:val="ABF0B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1490AFE"/>
    <w:multiLevelType w:val="hybridMultilevel"/>
    <w:tmpl w:val="74AA3468"/>
    <w:lvl w:ilvl="0" w:tplc="18F61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3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4"/>
  </w:num>
  <w:num w:numId="24">
    <w:abstractNumId w:val="14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FF"/>
    <w:rsid w:val="00093262"/>
    <w:rsid w:val="00151D92"/>
    <w:rsid w:val="00326960"/>
    <w:rsid w:val="005068B3"/>
    <w:rsid w:val="00645252"/>
    <w:rsid w:val="006D3D74"/>
    <w:rsid w:val="0083569A"/>
    <w:rsid w:val="009066EE"/>
    <w:rsid w:val="009E2AF6"/>
    <w:rsid w:val="00A37A2D"/>
    <w:rsid w:val="00A9204E"/>
    <w:rsid w:val="00B61EC4"/>
    <w:rsid w:val="00B63020"/>
    <w:rsid w:val="00B821D6"/>
    <w:rsid w:val="00DC6C4B"/>
    <w:rsid w:val="00E21C15"/>
    <w:rsid w:val="00E92C68"/>
    <w:rsid w:val="00EA484B"/>
    <w:rsid w:val="00F85CFF"/>
    <w:rsid w:val="00FA1EF6"/>
    <w:rsid w:val="00FD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3C82D7"/>
  <w15:chartTrackingRefBased/>
  <w15:docId w15:val="{FE3DB156-A677-418A-8BB2-7382D4AA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table" w:styleId="TableGrid">
    <w:name w:val="Table Grid"/>
    <w:basedOn w:val="TableNormal"/>
    <w:uiPriority w:val="39"/>
    <w:rsid w:val="00F85C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85CF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B821D6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326960"/>
    <w:rPr>
      <w:rFonts w:ascii="Calibri" w:eastAsia="Calibri" w:hAnsi="Calibri" w:cs="Times New Roman"/>
    </w:r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0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hyperlink" Target="http://www.TheOhioCouncil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OhioCouncil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Brenda Cornett</cp:lastModifiedBy>
  <cp:revision>3</cp:revision>
  <cp:lastPrinted>2019-02-19T14:08:00Z</cp:lastPrinted>
  <dcterms:created xsi:type="dcterms:W3CDTF">2019-10-07T16:20:00Z</dcterms:created>
  <dcterms:modified xsi:type="dcterms:W3CDTF">2019-10-07T16:21:00Z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